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x-kuklin"/>
    <w:p>
      <w:pPr>
        <w:pStyle w:val="Heading1"/>
      </w:pPr>
      <w:r>
        <w:t xml:space="preserve">Max Kuklin</w:t>
      </w:r>
    </w:p>
    <w:p>
      <w:pPr>
        <w:pStyle w:val="FirstParagraph"/>
      </w:pPr>
      <w:r>
        <w:rPr>
          <w:b/>
          <w:bCs/>
        </w:rPr>
        <w:t xml:space="preserve">London, United Kingdom</w:t>
      </w:r>
      <w:r>
        <w:t xml:space="preserve"> </w:t>
      </w:r>
      <w:r>
        <w:t xml:space="preserve">|</w:t>
      </w:r>
      <w:r>
        <w:t xml:space="preserve"> </w:t>
      </w:r>
      <w:hyperlink r:id="rId9">
        <w:r>
          <w:rPr>
            <w:rStyle w:val="Hyperlink"/>
          </w:rPr>
          <w:t xml:space="preserve">hi@mkuk.dev</w:t>
        </w:r>
      </w:hyperlink>
      <w:r>
        <w:t xml:space="preserve"> </w:t>
      </w:r>
      <w:r>
        <w:t xml:space="preserve">| +44 7429 281 116 |</w:t>
      </w:r>
      <w:r>
        <w:t xml:space="preserve"> </w:t>
      </w:r>
      <w:hyperlink r:id="rId10">
        <w:r>
          <w:rPr>
            <w:rStyle w:val="Hyperlink"/>
          </w:rPr>
          <w:t xml:space="preserve">linkedin.com/in/max-kuklin</w:t>
        </w:r>
      </w:hyperlink>
    </w:p>
    <w:bookmarkStart w:id="1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Product-minded Staff/Principal-level software engineer with 15+ years of experience building scalable distributed systems and managing high-performing teams. I thrive in high-autonomy environments where I can leverage broad technical expertise in backend, platforms, and applied AI to solve important business problems.</w:t>
      </w:r>
    </w:p>
    <w:p>
      <w:pPr>
        <w:pStyle w:val="BodyText"/>
      </w:pPr>
      <w:r>
        <w:t xml:space="preserve">Open to senior IC and lean engineering leadership roles focused on applied AI, platform engineering, or developer experience.</w:t>
      </w:r>
    </w:p>
    <w:bookmarkEnd w:id="11"/>
    <w:bookmarkStart w:id="12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/>
          <w:bCs/>
        </w:rPr>
        <w:t xml:space="preserve">Backend &amp; Distributed Systems:</w:t>
      </w:r>
      <w:r>
        <w:t xml:space="preserve"> </w:t>
      </w:r>
      <w:r>
        <w:t xml:space="preserve">Node.js, JavaScript, microservices, event-driven architectures (Kafka), REST APIs</w:t>
      </w:r>
      <w:r>
        <w:br/>
      </w:r>
      <w:r>
        <w:rPr>
          <w:b/>
          <w:bCs/>
        </w:rPr>
        <w:t xml:space="preserve">Datastores:</w:t>
      </w:r>
      <w:r>
        <w:t xml:space="preserve"> </w:t>
      </w:r>
      <w:r>
        <w:t xml:space="preserve">PostgreSQL, Oracle, MySQL, Redis; schema design, migrations, performance tuning</w:t>
      </w:r>
      <w:r>
        <w:br/>
      </w:r>
      <w:r>
        <w:rPr>
          <w:b/>
          <w:bCs/>
        </w:rPr>
        <w:t xml:space="preserve">Cloud &amp; Infrastructure:</w:t>
      </w:r>
      <w:r>
        <w:t xml:space="preserve"> </w:t>
      </w:r>
      <w:r>
        <w:t xml:space="preserve">AWS (EKS, EC2, S3, Route 53), Kubernetes, Docker, Istio, autoscaling, cost optimization</w:t>
      </w:r>
      <w:r>
        <w:br/>
      </w:r>
      <w:r>
        <w:rPr>
          <w:b/>
          <w:bCs/>
        </w:rPr>
        <w:t xml:space="preserve">Observability &amp; Reliability:</w:t>
      </w:r>
      <w:r>
        <w:t xml:space="preserve"> </w:t>
      </w:r>
      <w:r>
        <w:t xml:space="preserve">Grafana, Prometheus, distributed tracing, alerting, SLOs</w:t>
      </w:r>
      <w:r>
        <w:br/>
      </w:r>
      <w:r>
        <w:rPr>
          <w:b/>
          <w:bCs/>
        </w:rPr>
        <w:t xml:space="preserve">Applied AI / LLMs:</w:t>
      </w:r>
      <w:r>
        <w:t xml:space="preserve"> </w:t>
      </w:r>
      <w:r>
        <w:t xml:space="preserve">Production LLM integration, RAG over relational data, vector search, prompt engineering &amp; evaluation, lightweight fine-tuning, MCP server development</w:t>
      </w:r>
      <w:r>
        <w:br/>
      </w:r>
      <w:r>
        <w:rPr>
          <w:b/>
          <w:bCs/>
        </w:rPr>
        <w:t xml:space="preserve">Leadership &amp; Delivery:</w:t>
      </w:r>
      <w:r>
        <w:t xml:space="preserve"> </w:t>
      </w:r>
      <w:r>
        <w:t xml:space="preserve">Technical strategy, engineering management, CI/CD design, architecture reviews, agile product delivery</w:t>
      </w:r>
    </w:p>
    <w:bookmarkEnd w:id="12"/>
    <w:bookmarkStart w:id="18" w:name="professional-experience"/>
    <w:p>
      <w:pPr>
        <w:pStyle w:val="Heading2"/>
      </w:pPr>
      <w:r>
        <w:t xml:space="preserve">Professional Experience</w:t>
      </w:r>
    </w:p>
    <w:bookmarkStart w:id="13" w:name="X88ba7a3b41baf3531a8dba288e03440c327786b"/>
    <w:p>
      <w:pPr>
        <w:pStyle w:val="Heading3"/>
      </w:pPr>
      <w:r>
        <w:t xml:space="preserve">Principal Engineer / Director of Engineering (IC) - M3 Global Research</w:t>
      </w:r>
    </w:p>
    <w:p>
      <w:pPr>
        <w:pStyle w:val="FirstParagraph"/>
      </w:pPr>
      <w:r>
        <w:rPr>
          <w:b/>
          <w:bCs/>
        </w:rPr>
        <w:t xml:space="preserve">July 2023 - Present</w:t>
      </w:r>
    </w:p>
    <w:p>
      <w:pPr>
        <w:pStyle w:val="Compact"/>
        <w:numPr>
          <w:ilvl w:val="0"/>
          <w:numId w:val="1001"/>
        </w:numPr>
      </w:pPr>
      <w:r>
        <w:t xml:space="preserve">Transitioned from people management to a senior IC role to own high-impact architectural work and guide solutions to complex, organization-wide problems.</w:t>
      </w:r>
    </w:p>
    <w:p>
      <w:pPr>
        <w:pStyle w:val="Compact"/>
        <w:numPr>
          <w:ilvl w:val="0"/>
          <w:numId w:val="1001"/>
        </w:numPr>
      </w:pPr>
      <w:r>
        <w:t xml:space="preserve">Architected a RAG-based sales proposal generator using LLMs and vector search to interpret complex healthcare requirements, enabling rapid creation of targeted case studies from historical data.</w:t>
      </w:r>
    </w:p>
    <w:p>
      <w:pPr>
        <w:pStyle w:val="Compact"/>
        <w:numPr>
          <w:ilvl w:val="0"/>
          <w:numId w:val="1001"/>
        </w:numPr>
      </w:pPr>
      <w:r>
        <w:t xml:space="preserve">Engineered a custom database migration system handling</w:t>
      </w:r>
      <w:r>
        <w:t xml:space="preserve"> </w:t>
      </w:r>
      <w:r>
        <w:rPr>
          <w:b/>
          <w:bCs/>
        </w:rPr>
        <w:t xml:space="preserve">2TB+ of data and thousands of tables</w:t>
      </w:r>
      <w:r>
        <w:t xml:space="preserve">, ensuring reliable schema evolution at a scale where standard tools failed.</w:t>
      </w:r>
    </w:p>
    <w:p>
      <w:pPr>
        <w:pStyle w:val="Compact"/>
        <w:numPr>
          <w:ilvl w:val="0"/>
          <w:numId w:val="1001"/>
        </w:numPr>
      </w:pPr>
      <w:r>
        <w:t xml:space="preserve">Developed intelligent email delivery system orchestrating multiple servers, managing sender reputation and achieving 98% deliverability for 1M+ emails a month.</w:t>
      </w:r>
    </w:p>
    <w:bookmarkEnd w:id="13"/>
    <w:bookmarkStart w:id="14" w:name="Xf88e7fb9fc4aff40a090056278af850a71f02c7"/>
    <w:p>
      <w:pPr>
        <w:pStyle w:val="Heading3"/>
      </w:pPr>
      <w:r>
        <w:t xml:space="preserve">Director of Engineering - M3 Global Research</w:t>
      </w:r>
    </w:p>
    <w:p>
      <w:pPr>
        <w:pStyle w:val="FirstParagraph"/>
      </w:pPr>
      <w:r>
        <w:rPr>
          <w:b/>
          <w:bCs/>
        </w:rPr>
        <w:t xml:space="preserve">July 2021 - June 2023</w:t>
      </w:r>
    </w:p>
    <w:p>
      <w:pPr>
        <w:pStyle w:val="Compact"/>
        <w:numPr>
          <w:ilvl w:val="0"/>
          <w:numId w:val="1002"/>
        </w:numPr>
      </w:pPr>
      <w:r>
        <w:t xml:space="preserve">Led a cross-functional team of 8+ engineers (backend, frontend, design), owning hiring, mentoring, and performance management to grow capability and raise delivery standards.</w:t>
      </w:r>
    </w:p>
    <w:p>
      <w:pPr>
        <w:pStyle w:val="Compact"/>
        <w:numPr>
          <w:ilvl w:val="0"/>
          <w:numId w:val="1002"/>
        </w:numPr>
      </w:pPr>
      <w:r>
        <w:t xml:space="preserve">Developed an observability platform (Grafana + Prometheus) for infrastructure and business metrics monitoring and alerting.</w:t>
      </w:r>
    </w:p>
    <w:p>
      <w:pPr>
        <w:pStyle w:val="Compact"/>
        <w:numPr>
          <w:ilvl w:val="0"/>
          <w:numId w:val="1002"/>
        </w:numPr>
      </w:pPr>
      <w:r>
        <w:t xml:space="preserve">Implemented Kubernetes autoscaling on AWS Spot Instances, cutting cloud spend by 20%.</w:t>
      </w:r>
    </w:p>
    <w:p>
      <w:pPr>
        <w:pStyle w:val="Compact"/>
        <w:numPr>
          <w:ilvl w:val="0"/>
          <w:numId w:val="1002"/>
        </w:numPr>
      </w:pPr>
      <w:r>
        <w:t xml:space="preserve">Established automated testing strategies across multiple tech stacks.</w:t>
      </w:r>
    </w:p>
    <w:bookmarkEnd w:id="14"/>
    <w:bookmarkStart w:id="15" w:name="X727d146d280f8bab02fa26cec9af315f957d4d5"/>
    <w:p>
      <w:pPr>
        <w:pStyle w:val="Heading3"/>
      </w:pPr>
      <w:r>
        <w:t xml:space="preserve">Lead Software Engineer - M3 Global Research</w:t>
      </w:r>
    </w:p>
    <w:p>
      <w:pPr>
        <w:pStyle w:val="FirstParagraph"/>
      </w:pPr>
      <w:r>
        <w:rPr>
          <w:b/>
          <w:bCs/>
        </w:rPr>
        <w:t xml:space="preserve">February 2018 - June 2021</w:t>
      </w:r>
    </w:p>
    <w:p>
      <w:pPr>
        <w:pStyle w:val="Compact"/>
        <w:numPr>
          <w:ilvl w:val="0"/>
          <w:numId w:val="1003"/>
        </w:numPr>
      </w:pPr>
      <w:r>
        <w:t xml:space="preserve">Architected a payment system processing 1M+ transactions/year across 36 countries, saving over $150K annually.</w:t>
      </w:r>
    </w:p>
    <w:p>
      <w:pPr>
        <w:pStyle w:val="Compact"/>
        <w:numPr>
          <w:ilvl w:val="0"/>
          <w:numId w:val="1003"/>
        </w:numPr>
      </w:pPr>
      <w:r>
        <w:t xml:space="preserve">Managed development of a multi-brand customer-facing platform, reducing integration time and costs for newly acquired companies.</w:t>
      </w:r>
    </w:p>
    <w:p>
      <w:pPr>
        <w:pStyle w:val="Compact"/>
        <w:numPr>
          <w:ilvl w:val="0"/>
          <w:numId w:val="1003"/>
        </w:numPr>
      </w:pPr>
      <w:r>
        <w:t xml:space="preserve">Transitioned legacy systems to microservice architecture with Node.js, PostgreSQL, Kafka.</w:t>
      </w:r>
    </w:p>
    <w:p>
      <w:pPr>
        <w:pStyle w:val="Compact"/>
        <w:numPr>
          <w:ilvl w:val="0"/>
          <w:numId w:val="1003"/>
        </w:numPr>
      </w:pPr>
      <w:r>
        <w:t xml:space="preserve">Built CI/CD pipelines enabling automatic testing, security auditing, and zero-downtime releases.</w:t>
      </w:r>
    </w:p>
    <w:bookmarkEnd w:id="15"/>
    <w:bookmarkStart w:id="16" w:name="X724344476d69a753cd458cc5fb2b8fd96c20a38"/>
    <w:p>
      <w:pPr>
        <w:pStyle w:val="Heading3"/>
      </w:pPr>
      <w:r>
        <w:t xml:space="preserve">Senior Software Engineer - M3 Global Research</w:t>
      </w:r>
    </w:p>
    <w:p>
      <w:pPr>
        <w:pStyle w:val="FirstParagraph"/>
      </w:pPr>
      <w:r>
        <w:rPr>
          <w:b/>
          <w:bCs/>
        </w:rPr>
        <w:t xml:space="preserve">June 2011 - January 2018</w:t>
      </w:r>
    </w:p>
    <w:p>
      <w:pPr>
        <w:pStyle w:val="Compact"/>
        <w:numPr>
          <w:ilvl w:val="0"/>
          <w:numId w:val="1004"/>
        </w:numPr>
      </w:pPr>
      <w:r>
        <w:t xml:space="preserve">Introduced MVC-based development framework; delivered internal tools for 500+ employees and 100K+ customers.</w:t>
      </w:r>
    </w:p>
    <w:p>
      <w:pPr>
        <w:pStyle w:val="Compact"/>
        <w:numPr>
          <w:ilvl w:val="0"/>
          <w:numId w:val="1004"/>
        </w:numPr>
      </w:pPr>
      <w:r>
        <w:t xml:space="preserve">Built in-house survey builder enabling 6,000+ surveys/year programmed without licensing costs.</w:t>
      </w:r>
    </w:p>
    <w:p>
      <w:pPr>
        <w:pStyle w:val="Compact"/>
        <w:numPr>
          <w:ilvl w:val="0"/>
          <w:numId w:val="1004"/>
        </w:numPr>
      </w:pPr>
      <w:r>
        <w:t xml:space="preserve">Developed a bidding system contributing to 30% YoY sales growth.</w:t>
      </w:r>
    </w:p>
    <w:bookmarkEnd w:id="16"/>
    <w:bookmarkStart w:id="17" w:name="software-engineer---xtenda"/>
    <w:p>
      <w:pPr>
        <w:pStyle w:val="Heading3"/>
      </w:pPr>
      <w:r>
        <w:t xml:space="preserve">Software Engineer - Xtenda</w:t>
      </w:r>
    </w:p>
    <w:p>
      <w:pPr>
        <w:pStyle w:val="FirstParagraph"/>
      </w:pPr>
      <w:r>
        <w:rPr>
          <w:b/>
          <w:bCs/>
        </w:rPr>
        <w:t xml:space="preserve">October 2009 - May 2011</w:t>
      </w:r>
    </w:p>
    <w:p>
      <w:pPr>
        <w:pStyle w:val="Compact"/>
        <w:numPr>
          <w:ilvl w:val="0"/>
          <w:numId w:val="1005"/>
        </w:numPr>
      </w:pPr>
      <w:r>
        <w:t xml:space="preserve">Developed and maintained e-commerce and internal platforms for UK clients.</w:t>
      </w:r>
    </w:p>
    <w:p>
      <w:pPr>
        <w:pStyle w:val="Compact"/>
        <w:numPr>
          <w:ilvl w:val="0"/>
          <w:numId w:val="1005"/>
        </w:numPr>
      </w:pPr>
      <w:r>
        <w:t xml:space="preserve">Built coupon-aggregator website integrating multiple vendor APIs.</w:t>
      </w:r>
    </w:p>
    <w:bookmarkEnd w:id="17"/>
    <w:bookmarkEnd w:id="18"/>
    <w:bookmarkStart w:id="1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Associate Degree in Computer Science</w:t>
      </w:r>
      <w:r>
        <w:br/>
      </w:r>
      <w:r>
        <w:t xml:space="preserve">Mari El State Engineering College (September 2004 - June 2008)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linkedin.com/in/max-kuklin" TargetMode="External" /><Relationship Type="http://schemas.openxmlformats.org/officeDocument/2006/relationships/hyperlink" Id="rId9" Target="mailto:hi@mkuk.dev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linkedin.com/in/max-kuklin" TargetMode="External" /><Relationship Type="http://schemas.openxmlformats.org/officeDocument/2006/relationships/hyperlink" Id="rId9" Target="mailto:hi@mkuk.de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2025-12-01T11:24:17Z</dcterms:created>
  <dcterms:modified xsi:type="dcterms:W3CDTF">2025-12-01T11:24:17Z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